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59.2" w:type="dxa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1160" w:hRule="atLeast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bookmarkStart w:colFirst="0" w:colLast="0" w:name="kix.rm868qbvv38n" w:id="0"/>
          <w:bookmarkEnd w:id="0"/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76" w:lineRule="auto"/>
              <w:jc w:val="center"/>
              <w:rPr>
                <w:b w:val="1"/>
                <w:color w:val="f25b2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25b26"/>
                <w:sz w:val="36"/>
                <w:szCs w:val="36"/>
                <w:rtl w:val="0"/>
              </w:rPr>
              <w:t xml:space="preserve">Nuestro acuerdo para el trabajo de niñeras durante la pandemia del coronavirus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Todxs queremos estar segurxs, y para hacer eso necesitamos trabajar juntxs. 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 plantilla puede ayudarles a las niñeras y empleadorxs a hablar honestamente sobre cómo se comprometerán con su seguridad y bienestar mutuo, a llegar a acuerdos y dejarlos por escrito de manera que puedan referirse a éstos regularmente. Esta plantilla está disponible en inglés y en español en: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76" w:lineRule="auto"/>
              <w:rPr>
                <w:i w:val="1"/>
                <w:color w:val="f25b26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i w:val="1"/>
                  <w:color w:val="f25b26"/>
                  <w:sz w:val="20"/>
                  <w:szCs w:val="20"/>
                  <w:shd w:fill="f8f8f8" w:val="clear"/>
                  <w:rtl w:val="0"/>
                </w:rPr>
                <w:t xml:space="preserve">https://membership.domesticworkers.org/coronavirus/work-safely/return-to-work-safely/our-agreement-for-nanny-work-during-the-coronavirus-pandemic/?lang=es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 plantilla contiene recomendaciones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reunidas por 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Alianza Nacional de Trabajadoras del Hogar, al igual que espacios en blanco para que agreguen sus propios acuerdos. Antes de empezar a llenar este acuerdo juntxs, les recomendamos que:</w:t>
              <w:br w:type="textWrapping"/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Cada persona piense en lo que necesita para sentirse segura y los compromisos que pueden hacerse mutuamente.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Tengan una conversación general sobre sus preocupaciones y sus esperanzas para el regreso al trabajo.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¡Luego empiecen juntxs a hablar sobre cada sección de esta guía! 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Mientras revisan la plantilla, pueden tachar ciertas cosas y agregar otras y hacer que este acuerdo funcione para ambxs. Cuando terminen, deben firmarlo y asegurarse que cada unx tenga una copia. 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 acuerdo no sustituye un contrato de trabajo completo. Si no tienen un contrato establecido, pueden descargar nuestro modelo de formulario de contrato en </w:t>
              <w:br w:type="textWrapping"/>
            </w:r>
            <w:hyperlink r:id="rId7">
              <w:r w:rsidDel="00000000" w:rsidR="00000000" w:rsidRPr="00000000">
                <w:rPr>
                  <w:i w:val="1"/>
                  <w:color w:val="f25b26"/>
                  <w:sz w:val="20"/>
                  <w:szCs w:val="20"/>
                  <w:u w:val="single"/>
                  <w:rtl w:val="0"/>
                </w:rPr>
                <w:t xml:space="preserve">https://membership.domesticworkers.org/coronavirus/work-safely/return-to-work-safely/sample-contract/?lang=es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y llenarlo juntxs además de este acuerdo.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Asegúrense de estar pendiente de las pautas de los </w:t>
            </w: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CDC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Asegúrense también de conocer las leyes relacionadas con el trabajo de hogar en su estado -- incluyendo las Cartas de Derechos de las Trabajadoras de Hogar, y de que ustedes cumplan con estas leyes.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Dado que las leyes y reglamentos son diferentes para cada estado, no debes depender de esta información sin también consultar con unx abogadx sobre tus derechos de empleo en el estado donde vives.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 acuerdo es entre: ______________________________________(nombre de la niñera)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Y: ______________________________________(nombre de lx empleadorx)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jc w:val="center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jc w:val="center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Este es un anexo a un contrato estándar.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jc w:val="center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 Está vigente hasta 60 días después de que se levante la declaratoria de emergencia por la COVID-19.</w:t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Tomaremos precauciones para protegernos a nosotrxs mismxs de la exposición al coronavirus.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Practicaremos el distanciamiento social en todo momento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Nos quedaremos en casa tanto como sea posible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Usaremos mascarillas de protección cuando estemos en público o en contacto con otras personas por fuera de nuestros hogares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Practicaremos el lavado de manos frecuente y completo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socializaremos de forma presencial con personas por fuera de las que están en el hogar.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viajaremos largas distancias a menos que sea en caso de emergencia (cuarentena según las pautas de los CDC)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Tomaremos las mismas precauciones descritas en este acuerdo en cualquier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otro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lugar de trabajo en el que nos encontremos.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Otras precauciones incluirán: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Antes de empezar / retomar nuestra relación laboral evaluaremos y nos comunicaremos sobre los riesgos.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¿Durante los últimos 14 días, alguien en cualquiera de los dos hogares ha estado en contacto cercano con alguien que ha dado positivo en la prueba de COVID-19?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¿Durante los últimos 14 días, alguien en cualquiera de los dos hogares ha presentado síntomas de COVID-19?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¿Durante los últimos 14 días, cada unx ha tomado las precauciones mencionadas anteriormente?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De forma regular, evaluaremos los riesgos y nos comunicaremos directamente.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un monitoreo de nosotrxs mismxs y de otras personas en nuestros hogares de forma regular, y le notificaremos a la otra persona: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alguien en cualquiera de los dos hogares tiene fiebre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alguien en cualquiera de los hogares presenta </w:t>
            </w: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síntomas del coronavirus incluyendo tos, dificultad para respirar y otros síntomas mencionados por los CDC.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no hemos podido tomar las precauciones enumeradas anteriormente desde el último turno.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esto cada ______________________(día / semana / antes de cada turno, etc.)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En estas conversaciones regulares también nos informaremos sobre: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Si alguien en cualquiera de los dos hogares ha tenido una exposición confirmada a COVID-19 tomaremos acción de inmediato.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Suspenderemos el trabajo y </w:t>
            </w: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cuarentena según las pautas de los CDC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tiempo libre pagado durante este periodo de cuarentena de dos semanas</w:t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uso de las pruebas de COVID si están disponibles en nuestra área.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Adicionalmente: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Si alguien en cualquiera de los dos hogares desarrolla síntomas o da positivo para la COVID-19 tomaremos acción de inmediato.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3"/>
                <w:numId w:val="14"/>
              </w:numPr>
              <w:spacing w:line="276" w:lineRule="auto"/>
              <w:ind w:left="7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Suspenderemos el trabajo y </w:t>
            </w: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nos aislaremos, según las directrices de los CDC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numPr>
                <w:ilvl w:val="3"/>
                <w:numId w:val="14"/>
              </w:numPr>
              <w:spacing w:line="276" w:lineRule="auto"/>
              <w:ind w:left="7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Retomaremos el trabajo, siguiendo las directrices de los CDC cuando sea seguro hacerlo.</w:t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3"/>
                <w:numId w:val="14"/>
              </w:numPr>
              <w:spacing w:line="276" w:lineRule="auto"/>
              <w:ind w:left="7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____________(# de días) de tiempo libre pagado durante este periodo.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Adicionalmente:</w:t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aseguraremos que la niñera pueda viajar hacia y desde su trabajo de forma segura.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Juntxs, determinaremos que ___________________ es el medio de transporte que presenta el menor riesgo de exposición a la COVID-19.</w:t>
            </w:r>
          </w:p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un estipendio de viaje de $ _____________ para cubrir el costo de este transporte.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Adicionalmente, nos aseguraremos que el viaje hacia y desde el trabajo es seguro al: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Usar un protocolo estricto cada vez que ingresamos al sitio de trabajo.</w:t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Cada persona que ingrese al hogar:</w:t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quitará su ropa de exterior y sus zapatos, y los dejará en la puerta</w:t>
            </w:r>
          </w:p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cambiará la ropa si ha estado en contacto cercano con otras personas o en transporte púbico</w:t>
            </w:r>
          </w:p>
          <w:p w:rsidR="00000000" w:rsidDel="00000000" w:rsidP="00000000" w:rsidRDefault="00000000" w:rsidRPr="00000000" w14:paraId="00000055">
            <w:pPr>
              <w:pageBreakBefore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Usará desinfectante de manos que estará ubicado en este lugar justo cerca de la puerta de la casa: _________________________.</w:t>
            </w:r>
          </w:p>
          <w:p w:rsidR="00000000" w:rsidDel="00000000" w:rsidP="00000000" w:rsidRDefault="00000000" w:rsidRPr="00000000" w14:paraId="00000056">
            <w:pPr>
              <w:pageBreakBefore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lavará las manos antes de tocar cualquier superficie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Otros pasos que tomaremos cuando ingresamos al lugar de trabajo incluyen: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Trabajaremos juntxs para desinfectar el lugar de trabajo de forma segura y completa.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5C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Colgaremos un horario de desinfección en este lugar: _______________________. Registraremos las fechas y horas cuando desinfectamos superficies en particular.</w:t>
            </w:r>
          </w:p>
          <w:p w:rsidR="00000000" w:rsidDel="00000000" w:rsidP="00000000" w:rsidRDefault="00000000" w:rsidRPr="00000000" w14:paraId="0000005D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Usaremos </w:t>
            </w:r>
            <w:hyperlink r:id="rId12">
              <w:r w:rsidDel="00000000" w:rsidR="00000000" w:rsidRPr="00000000">
                <w:rPr>
                  <w:color w:val="075290"/>
                  <w:sz w:val="20"/>
                  <w:szCs w:val="20"/>
                  <w:u w:val="single"/>
                  <w:rtl w:val="0"/>
                </w:rPr>
                <w:t xml:space="preserve">los desinfectantes de hogar registrados ante la EPA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--proporcionados por lx empleadorx-- en todas las superficies de alto contacto.</w:t>
            </w:r>
          </w:p>
          <w:p w:rsidR="00000000" w:rsidDel="00000000" w:rsidP="00000000" w:rsidRDefault="00000000" w:rsidRPr="00000000" w14:paraId="0000005E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Nos aseguraremos que todxs en el hogar sigamos las precauciones de seguridad cuando usemos químicos para limpiar:</w:t>
            </w:r>
          </w:p>
          <w:p w:rsidR="00000000" w:rsidDel="00000000" w:rsidP="00000000" w:rsidRDefault="00000000" w:rsidRPr="00000000" w14:paraId="0000005F">
            <w:pPr>
              <w:pageBreakBefore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 guantes (proporcionados por lx empleadorx) para reducir la exposición a productos químicos agresivos</w:t>
            </w:r>
          </w:p>
          <w:p w:rsidR="00000000" w:rsidDel="00000000" w:rsidP="00000000" w:rsidRDefault="00000000" w:rsidRPr="00000000" w14:paraId="00000060">
            <w:pPr>
              <w:pageBreakBefore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Seguir con exactitud las instrucciones de las etiquetas de los productos.</w:t>
            </w:r>
          </w:p>
          <w:p w:rsidR="00000000" w:rsidDel="00000000" w:rsidP="00000000" w:rsidRDefault="00000000" w:rsidRPr="00000000" w14:paraId="00000061">
            <w:pPr>
              <w:pageBreakBefore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Proporcionar buena ventilación cuando se usen limpiadores de superficies abriendo ventanas y puertas. </w:t>
            </w:r>
          </w:p>
          <w:p w:rsidR="00000000" w:rsidDel="00000000" w:rsidP="00000000" w:rsidRDefault="00000000" w:rsidRPr="00000000" w14:paraId="00000062">
            <w:pPr>
              <w:pageBreakBefore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Nunca mezclar productos de limpieza o usar un producto encima de otro en la misma superficie. </w:t>
            </w:r>
          </w:p>
          <w:p w:rsidR="00000000" w:rsidDel="00000000" w:rsidP="00000000" w:rsidRDefault="00000000" w:rsidRPr="00000000" w14:paraId="00000063">
            <w:pPr>
              <w:pageBreakBefore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Evitar esparcir químicos para limpiar en el aire o en las superficies; esparcir en un trapo/limpiador y luego limpiar la superficie deseada.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Específicamente, el desinfectante que usaremos es __________________________.</w:t>
            </w:r>
          </w:p>
          <w:p w:rsidR="00000000" w:rsidDel="00000000" w:rsidP="00000000" w:rsidRDefault="00000000" w:rsidRPr="00000000" w14:paraId="00000065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instrucciones para el uso de este producto específico son:________________________________________.</w:t>
            </w:r>
          </w:p>
          <w:p w:rsidR="00000000" w:rsidDel="00000000" w:rsidP="00000000" w:rsidRDefault="00000000" w:rsidRPr="00000000" w14:paraId="00000067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Nos aseguraremos que haya buena ventilación abriendo estas puertas/ventanas durante la limpieza: _________________________________.</w:t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aseguraremos que la rutina del trabajo permita el distanciamiento social y reduzca el riesgo de transmisión del virus.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Usaremos equipo de protección personal proporcionado por lx empleadorx.</w:t>
            </w:r>
          </w:p>
          <w:p w:rsidR="00000000" w:rsidDel="00000000" w:rsidP="00000000" w:rsidRDefault="00000000" w:rsidRPr="00000000" w14:paraId="0000006C">
            <w:pPr>
              <w:pageBreakBefore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mascarillas quirúrgicas o hechas en casa, o guantes desechables no de látex, tales como guantes de nitrilo</w:t>
            </w:r>
          </w:p>
          <w:p w:rsidR="00000000" w:rsidDel="00000000" w:rsidP="00000000" w:rsidRDefault="00000000" w:rsidRPr="00000000" w14:paraId="0000006D">
            <w:pPr>
              <w:pageBreakBefore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Todxs lxs adultxs usarán mascarillas protectoras cuando estén en el mismo cuarto con otras personas.</w:t>
            </w:r>
          </w:p>
          <w:p w:rsidR="00000000" w:rsidDel="00000000" w:rsidP="00000000" w:rsidRDefault="00000000" w:rsidRPr="00000000" w14:paraId="0000006E">
            <w:pPr>
              <w:pageBreakBefore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Aprenderemos a usar este equipo adecuadamente al _________________________________.</w:t>
            </w:r>
          </w:p>
          <w:p w:rsidR="00000000" w:rsidDel="00000000" w:rsidP="00000000" w:rsidRDefault="00000000" w:rsidRPr="00000000" w14:paraId="0000006F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Confinaremos el trabajo a ciertas áreas:</w:t>
            </w:r>
          </w:p>
          <w:p w:rsidR="00000000" w:rsidDel="00000000" w:rsidP="00000000" w:rsidRDefault="00000000" w:rsidRPr="00000000" w14:paraId="00000071">
            <w:pPr>
              <w:pageBreakBefore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trabajo se realizará en _____________________________________.</w:t>
            </w:r>
          </w:p>
          <w:p w:rsidR="00000000" w:rsidDel="00000000" w:rsidP="00000000" w:rsidRDefault="00000000" w:rsidRPr="00000000" w14:paraId="00000072">
            <w:pPr>
              <w:pageBreakBefore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cuartos donde no se realizará trabajo incluyen: _________________________________.</w:t>
            </w:r>
          </w:p>
          <w:p w:rsidR="00000000" w:rsidDel="00000000" w:rsidP="00000000" w:rsidRDefault="00000000" w:rsidRPr="00000000" w14:paraId="00000073">
            <w:pPr>
              <w:pageBreakBefore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los padres/madres están trabajando desde la casa, mantendremos sus lugares de trabajo y el de la niñera separado al ________________________________________________.</w:t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Aseguraremos que hayan actividades seguras afuera de la casa incluyendo:</w:t>
            </w:r>
          </w:p>
          <w:p w:rsidR="00000000" w:rsidDel="00000000" w:rsidP="00000000" w:rsidRDefault="00000000" w:rsidRPr="00000000" w14:paraId="00000076">
            <w:pPr>
              <w:pageBreakBefore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llevar a lxs niñxs a parques infantiles.</w:t>
            </w:r>
          </w:p>
          <w:p w:rsidR="00000000" w:rsidDel="00000000" w:rsidP="00000000" w:rsidRDefault="00000000" w:rsidRPr="00000000" w14:paraId="00000077">
            <w:pPr>
              <w:pageBreakBefore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Asegurarnos que lxs adultxs y lxs niñxs más grandes usen mascarillas protectoras.</w:t>
            </w:r>
          </w:p>
          <w:p w:rsidR="00000000" w:rsidDel="00000000" w:rsidP="00000000" w:rsidRDefault="00000000" w:rsidRPr="00000000" w14:paraId="00000078">
            <w:pPr>
              <w:pageBreakBefore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Llevar a lxs niñxs a caminatas a lugares donde el distanciamiento social es posible: _________________________________.</w:t>
            </w:r>
          </w:p>
          <w:p w:rsidR="00000000" w:rsidDel="00000000" w:rsidP="00000000" w:rsidRDefault="00000000" w:rsidRPr="00000000" w14:paraId="00000079">
            <w:pPr>
              <w:pageBreakBefore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Supervisar a lxs niñxs para que hagan estas actividades al aire libre: _________________________________.</w:t>
            </w:r>
          </w:p>
          <w:p w:rsidR="00000000" w:rsidDel="00000000" w:rsidP="00000000" w:rsidRDefault="00000000" w:rsidRPr="00000000" w14:paraId="0000007A">
            <w:pPr>
              <w:pageBreakBefore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empleadorx proporcionará una bolsa con materiales para las actividades al aire libre que incluyen desinfectante, mascarillas protectoras, guantes, paños desinfectantes y _________________________________.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Reduciremos el contacto físico al:</w:t>
            </w:r>
          </w:p>
          <w:p w:rsidR="00000000" w:rsidDel="00000000" w:rsidP="00000000" w:rsidRDefault="00000000" w:rsidRPr="00000000" w14:paraId="0000007D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Reducir el contacto físico directo entre la niñera y lxs niñxs, en la medida que sea posible. Específicamente, limitaremos: _________________________________.</w:t>
            </w:r>
          </w:p>
          <w:p w:rsidR="00000000" w:rsidDel="00000000" w:rsidP="00000000" w:rsidRDefault="00000000" w:rsidRPr="00000000" w14:paraId="0000007E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juntarnos con niñxs de otras familias para jugar, excepto en los casos en que se comparten niñeras -- y solo si ambas familias ha acordado seguir los mismos protocolos de seguridad.</w:t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Desinfectaremos los juguetes de forma segura:</w:t>
            </w:r>
          </w:p>
          <w:p w:rsidR="00000000" w:rsidDel="00000000" w:rsidP="00000000" w:rsidRDefault="00000000" w:rsidRPr="00000000" w14:paraId="00000081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niñera colocará los juguetes con los que han jugado en este lugar _________________ para se desinfectados por lx empleadorx al final del día.</w:t>
            </w:r>
          </w:p>
          <w:p w:rsidR="00000000" w:rsidDel="00000000" w:rsidP="00000000" w:rsidRDefault="00000000" w:rsidRPr="00000000" w14:paraId="00000082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niñera usará una mascarilla protectora y guantes cuando realice estas tareas específicas:</w:t>
            </w:r>
          </w:p>
          <w:p w:rsidR="00000000" w:rsidDel="00000000" w:rsidP="00000000" w:rsidRDefault="00000000" w:rsidRPr="00000000" w14:paraId="00000086">
            <w:pPr>
              <w:pageBreakBefore w:val="0"/>
              <w:numPr>
                <w:ilvl w:val="0"/>
                <w:numId w:val="1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 ( dependiendo del caso, éstas pueden incluir preparar alimentos, dar comidas, cambiar pañales / llevar a lxs niñxs al baño, limpiar cualquier otro fluido corporal)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Las modificaciones de seguridad para cualquier tarea adicional incluyen:</w:t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Trabajaremos en conjunto para apoyar el bienestar emocional de lxs niñxs.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Explicaremos la pandemia del coronavirus a lxs niñxs de la siguientes maneras: __________________________.</w:t>
            </w:r>
          </w:p>
          <w:p w:rsidR="00000000" w:rsidDel="00000000" w:rsidP="00000000" w:rsidRDefault="00000000" w:rsidRPr="00000000" w14:paraId="0000008F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 ayudaremos a manejar el estrés y la ansiedad al: _________________________________.</w:t>
            </w:r>
          </w:p>
          <w:p w:rsidR="00000000" w:rsidDel="00000000" w:rsidP="00000000" w:rsidRDefault="00000000" w:rsidRPr="00000000" w14:paraId="00000091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niñera apoyará a lxs niñxs para que se conecten con amigxs y familiares usando este método de video conferencias: _________________________________.</w:t>
            </w:r>
          </w:p>
          <w:p w:rsidR="00000000" w:rsidDel="00000000" w:rsidP="00000000" w:rsidRDefault="00000000" w:rsidRPr="00000000" w14:paraId="00000093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Nuestro acuerdo en torno al tiempo en pantalla durante la pandemia es: _____________________</w:t>
            </w:r>
          </w:p>
          <w:p w:rsidR="00000000" w:rsidDel="00000000" w:rsidP="00000000" w:rsidRDefault="00000000" w:rsidRPr="00000000" w14:paraId="00000095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niñera apoyará a lxs niñxs en su acceso a actividades escolares / de aprendizaje al: _____________________________________________________________________</w:t>
            </w:r>
          </w:p>
          <w:p w:rsidR="00000000" w:rsidDel="00000000" w:rsidP="00000000" w:rsidRDefault="00000000" w:rsidRPr="00000000" w14:paraId="00000097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apoyaremos para usar los recursos de emergencia y cuidados de salud en nuestra área.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opciones para pruebas de COVID-19 en nuestra área son: ________________________.</w:t>
            </w:r>
          </w:p>
          <w:p w:rsidR="00000000" w:rsidDel="00000000" w:rsidP="00000000" w:rsidRDefault="00000000" w:rsidRPr="00000000" w14:paraId="0000009A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recursos de cuidado de salud a los que la niñera puede acceder incluyen: _________________________.</w:t>
            </w:r>
          </w:p>
          <w:p w:rsidR="00000000" w:rsidDel="00000000" w:rsidP="00000000" w:rsidRDefault="00000000" w:rsidRPr="00000000" w14:paraId="0000009C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ayudará a la niñera a acceder a cualquier otro recurso de emergencia como: _________________________________.</w:t>
            </w:r>
          </w:p>
          <w:p w:rsidR="00000000" w:rsidDel="00000000" w:rsidP="00000000" w:rsidRDefault="00000000" w:rsidRPr="00000000" w14:paraId="0000009E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La tarifa de pago será más alta que las tarifas previas a la COVID. Nos aseguraremos que la niñera tenga acceso a tiempo libre pagado y otros beneficios.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numPr>
                <w:ilvl w:val="0"/>
                <w:numId w:val="1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tarifa de pago será de $_______ por hora. </w:t>
            </w:r>
          </w:p>
          <w:p w:rsidR="00000000" w:rsidDel="00000000" w:rsidP="00000000" w:rsidRDefault="00000000" w:rsidRPr="00000000" w14:paraId="000000A3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numPr>
                <w:ilvl w:val="0"/>
                <w:numId w:val="1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el trabajo es interrumpido porque alguien en el hogar de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lx empleadorx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tiene síntomas o ha dado positivo para prueba de COVID-19, lx empleadorx proporcionará tiempo libre pagado a la trabajadora hasta que unx médico aconseje que es seguro para ella regresar al trabajo.</w:t>
            </w:r>
          </w:p>
          <w:p w:rsidR="00000000" w:rsidDel="00000000" w:rsidP="00000000" w:rsidRDefault="00000000" w:rsidRPr="00000000" w14:paraId="000000A5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numPr>
                <w:ilvl w:val="0"/>
                <w:numId w:val="1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este trabajo es interrumpido porque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la niñera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tiene síntomas o su prueba de COVID-19 ha salido positiva, lx empleadorx proporcionará __________(# de días) de tiempo libre pagado durante este periodo.</w:t>
            </w:r>
          </w:p>
          <w:p w:rsidR="00000000" w:rsidDel="00000000" w:rsidP="00000000" w:rsidRDefault="00000000" w:rsidRPr="00000000" w14:paraId="000000A7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numPr>
                <w:ilvl w:val="0"/>
                <w:numId w:val="16"/>
              </w:numPr>
              <w:spacing w:line="276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Además, lx empleadorx proporcionará tiempo de vacaciones pagadas por la suma de _____________. La Alianza recomienda 1 hora de vacaciones pagadas por cada 26 horas de trabajo. (Para una trabajadora que labore 40 horas a la semana, esto equivale a 10 días por año).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numPr>
                <w:ilvl w:val="0"/>
                <w:numId w:val="16"/>
              </w:numPr>
              <w:spacing w:line="276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Adicionalmente, lx empleadorx proporcionará tiempo por enfermedad pagado por la suma de __________, la Alianza recomienda 1 hora de tiempo por enfermedad pagado por cada 52 horas trabajadas. (Para una trabajadora que labore 40 horas a la semana, esto equivale a 5 días por año).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numPr>
                <w:ilvl w:val="0"/>
                <w:numId w:val="1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Encontraremos información sobre los derechos de la trabajadora respecto a las licencias por enfermedad pagadas, las licencias pagadas y otros derechos y beneficios laborales a través de _________________________________.</w:t>
            </w:r>
          </w:p>
          <w:p w:rsidR="00000000" w:rsidDel="00000000" w:rsidP="00000000" w:rsidRDefault="00000000" w:rsidRPr="00000000" w14:paraId="000000AD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apoyaremos mutuamente para manejar el estrés y la ansiedad de estos tiempos.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 haremos a través de:</w:t>
            </w:r>
          </w:p>
          <w:p w:rsidR="00000000" w:rsidDel="00000000" w:rsidP="00000000" w:rsidRDefault="00000000" w:rsidRPr="00000000" w14:paraId="000000B0">
            <w:pPr>
              <w:pageBreakBefore w:val="0"/>
              <w:numPr>
                <w:ilvl w:val="0"/>
                <w:numId w:val="18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comunicación directa, clara, honesta y frecuente.</w:t>
            </w:r>
          </w:p>
          <w:p w:rsidR="00000000" w:rsidDel="00000000" w:rsidP="00000000" w:rsidRDefault="00000000" w:rsidRPr="00000000" w14:paraId="000000B1">
            <w:pPr>
              <w:pageBreakBefore w:val="0"/>
              <w:numPr>
                <w:ilvl w:val="0"/>
                <w:numId w:val="18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Compartir abiertamente las preocupaciones y trabajar en conjunto para encontrar soluciones.</w:t>
            </w:r>
          </w:p>
          <w:p w:rsidR="00000000" w:rsidDel="00000000" w:rsidP="00000000" w:rsidRDefault="00000000" w:rsidRPr="00000000" w14:paraId="000000B2">
            <w:pPr>
              <w:pageBreakBefore w:val="0"/>
              <w:numPr>
                <w:ilvl w:val="0"/>
                <w:numId w:val="18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extender las horas de trabajo de una manera que pudiera resultar en agotamiento.</w:t>
            </w:r>
          </w:p>
          <w:p w:rsidR="00000000" w:rsidDel="00000000" w:rsidP="00000000" w:rsidRDefault="00000000" w:rsidRPr="00000000" w14:paraId="000000B3">
            <w:pPr>
              <w:pageBreakBefore w:val="0"/>
              <w:numPr>
                <w:ilvl w:val="0"/>
                <w:numId w:val="18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presionar a la otra persona para continuar el trabajo en caso de que alguien se enferme. </w:t>
            </w:r>
          </w:p>
          <w:p w:rsidR="00000000" w:rsidDel="00000000" w:rsidP="00000000" w:rsidRDefault="00000000" w:rsidRPr="00000000" w14:paraId="000000B4">
            <w:pPr>
              <w:pageBreakBefore w:val="0"/>
              <w:numPr>
                <w:ilvl w:val="0"/>
                <w:numId w:val="18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Comprometerse a ayudar con cosas como encontrar un trabajo nuevo o solicitar beneficios en caso de que este acuerdo de trabajo termine.</w:t>
            </w:r>
          </w:p>
          <w:p w:rsidR="00000000" w:rsidDel="00000000" w:rsidP="00000000" w:rsidRDefault="00000000" w:rsidRPr="00000000" w14:paraId="000000B5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Los compromisos mutuos adicionales incluyen: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Firmado y fechado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BD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Empleadorx:</w:t>
            </w:r>
          </w:p>
          <w:p w:rsidR="00000000" w:rsidDel="00000000" w:rsidP="00000000" w:rsidRDefault="00000000" w:rsidRPr="00000000" w14:paraId="000000BF">
            <w:pPr>
              <w:pageBreakBefore w:val="0"/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Empleadx:</w:t>
            </w:r>
          </w:p>
          <w:p w:rsidR="00000000" w:rsidDel="00000000" w:rsidP="00000000" w:rsidRDefault="00000000" w:rsidRPr="00000000" w14:paraId="000000C2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pageBreakBefore w:val="0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 w:orient="portrait"/>
      <w:pgMar w:bottom="1440" w:top="45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pageBreakBefore w:val="0"/>
      <w:jc w:val="right"/>
      <w:rPr>
        <w:b w:val="1"/>
        <w:color w:val="f25b26"/>
        <w:sz w:val="20"/>
        <w:szCs w:val="20"/>
      </w:rPr>
    </w:pPr>
    <w:r w:rsidDel="00000000" w:rsidR="00000000" w:rsidRPr="00000000">
      <w:rPr>
        <w:b w:val="1"/>
        <w:color w:val="f25b2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color w:val="f25b26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dc.gov/coronavirus/2019-ncov/if-you-are-sick/steps-when-sick.html" TargetMode="External"/><Relationship Id="rId10" Type="http://schemas.openxmlformats.org/officeDocument/2006/relationships/hyperlink" Target="https://www.cdc.gov/coronavirus/2019-ncov/if-you-are-sick/quarantine-isolation.html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www.epa.gov/pesticide-registration/list-n-disinfectants-use-against-sars-cov-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c.gov/coronavirus/2019-ncov/symptoms-testing/symptoms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mbership.domesticworkers.org/coronavirus/work-safely/return-to-work-safely/our-agreement-for-nanny-work-during-the-coronavirus-pandemic/?lang=es" TargetMode="External"/><Relationship Id="rId7" Type="http://schemas.openxmlformats.org/officeDocument/2006/relationships/hyperlink" Target="https://membership.domesticworkers.org/coronavirus/work-safely/return-to-work-safely/sample-contract/?lang=es" TargetMode="External"/><Relationship Id="rId8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